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Výstup k Velikonocům v 38 zastaveních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Modlitba s Božím Slovem 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postní době míváme ve zvyku scházet se k modlitbě pobožnosti Křížové cesty. Nabízíme vám trochu netradiční pojetí této modlitby, která má celých 38 zastavení a to na každý den jedno. Je to pro nás možnost prožít s Ježíšem okamžiky kdy předpovídal svou oběť za ty, které miluje, ale především být mu nablízku v posledních dnech a událostech jeho života. Můžeme se tak do větší hloubky ponořit do každého důležitého momentu, které nakonec vyústily v dar naší spásy skrze Ježíšovu smrt na kříži a jeho zmrtvýchvstání.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Začátek je ve čtvrtek po popeleční středě a ukončení v sobotu před Květnou nedělí. Velikonoční týden bude pak intenzivnějším prožívání toho, co jsme v postní době pomalu a postupně procházeli a tak se na tyto události a milost, která je s nimi spojená připravili.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našich webových stránkách najdete postupně texty vždy na další týden.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Pokud přijmete naši nabídku modlitby s Božím Slovem, zabere vám to každý den přibližně 15-20 min. ráno a 5 min. večer.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Ráno: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Modlitby na začátku nám mají pomoci vstoupit do přítomnosti Boha, který je zde a chce se s námi setkat a promlouvat k nám. K tomu se potřebujeme ztišit a jakoby vstoupit do sebe sama, do ticha v nás, v němž Bůh přebývá, abychom zaslechli jeho hlas.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Začněte pomalu znamením kříže.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Pomodlete se Otče náš, Zdrávas Maria a modlitbu k Duchu svatému: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„</w:t>
      </w:r>
      <w:r>
        <w:rPr>
          <w:rFonts w:cs="Arial" w:ascii="Arial" w:hAnsi="Arial"/>
          <w:b/>
          <w:i/>
          <w:sz w:val="24"/>
          <w:szCs w:val="24"/>
        </w:rPr>
        <w:t>Přijď nebeský Králi, Utěšiteli, přijď Duchu pravdy, který jsi všude přítomen a který vše naplňuješ. Jsi dárce života, přijď a přebývej v nás, prameni dobra. Očisti nás od každého hříchu a spas naše duše, ty který jsi dobrý.“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Tuto modlitbu si také můžete spolu s námi zazpívat. Na našem webu je k dispozici nahrávka ke stažení.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Zůstaňte minutu v tichu s Pánem.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Vysvětlení k této minutě ticha najdete zde: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hyperlink r:id="rId2">
        <w:r>
          <w:rPr>
            <w:rStyle w:val="Internetovodkaz"/>
            <w:rFonts w:cs="Arial" w:ascii="Arial" w:hAnsi="Arial"/>
            <w:sz w:val="24"/>
            <w:szCs w:val="24"/>
          </w:rPr>
          <w:t>https://www.blahoslavenstvi.cz/2-dil-minuta-pro-hospodina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Nebo jen zavřete oči, skloňte hlavu, a opakujte pomalu Ježíšova slova: </w:t>
      </w:r>
      <w:r>
        <w:rPr>
          <w:rFonts w:cs="Arial" w:ascii="Arial" w:hAnsi="Arial"/>
          <w:b/>
          <w:i/>
          <w:sz w:val="24"/>
          <w:szCs w:val="24"/>
        </w:rPr>
        <w:t>„Když ty se modlíš, vejdi do svého pokojíku, zavři za sebou dveře a modli se k svému Otci, který zůstává skryt; a tvůj Otec, který vidí, co je skryto, ti odplatí.“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Mt 6,6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Pak zůstaňte v tichu Boží přítomnosti jednu minutu.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Pomalu si dvakrát přečtěte Boží Slovo pro dnešní den a nechejte ho chvíli působit ve své mysli a ve svém srdci.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Pokud chcete, můžete se zamyslet a odpovědět na přiložené otázky.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Vyberte si jednu větu nebo slova, která k vám více promlouvají a která byste si chtěli přes den připomenout. Tuto větu si v textu zvýrazněte.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několika slovech řekněte Ježíši, co jste z jeho Slova přijali, zač jste mu vděční, po čem toužíte, oč jej chcete požádat.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Pokud chcete, můžete si své odpovědi nebo modlitbu zapsat.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Celý text Božího Slova si můžete vystřihnout nebo si na zvláštní papír přepsat jen zvýrazněná slova a umístit si je viditelně do modlitebního koutku.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Zakončete: Sláva Otci….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  <w:u w:val="single"/>
        </w:rPr>
        <w:t>Večer: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Znamení kříže, Otče náš a Zdrávas Maria.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Znovu si přečtěte celý úryvek Božího Slova na tento den.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Zůstaňte s ním 1 minutu v tichu svého srdce.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>Můžete usínat s větou, kterou jste si ráno v textu zvýraznili.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07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b076a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2b5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lahoslavenstvi.cz/2-dil-minuta-pro-hospodin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LibreOffice/6.4.3.2$Windows_X86_64 LibreOffice_project/747b5d0ebf89f41c860ec2a39efd7cb15b54f2d8</Application>
  <Pages>2</Pages>
  <Words>508</Words>
  <Characters>2525</Characters>
  <CharactersWithSpaces>3012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2021-02-04T15:36:00Z</dcterms:created>
  <dc:creator>verajana@centrum.cz</dc:creator>
  <dc:description/>
  <dc:language>cs-CZ</dc:language>
  <cp:lastModifiedBy/>
  <dcterms:modified xsi:type="dcterms:W3CDTF">2021-02-14T08:14:33Z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